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5" w:rsidRPr="00E714D1" w:rsidRDefault="00FA72A5" w:rsidP="00E714D1">
      <w:pPr>
        <w:pStyle w:val="a9"/>
      </w:pPr>
      <w:bookmarkStart w:id="0" w:name="活动10拆分可连接立方体★"/>
      <w:bookmarkStart w:id="1" w:name="_GoBack"/>
      <w:bookmarkEnd w:id="1"/>
      <w:r w:rsidRPr="00E714D1">
        <w:rPr>
          <w:rFonts w:hint="eastAsia"/>
        </w:rPr>
        <w:t>活动</w:t>
      </w:r>
      <w:r w:rsidR="0069180D" w:rsidRPr="00E714D1">
        <w:t>18</w:t>
      </w:r>
      <w:r w:rsidR="005C74DD" w:rsidRPr="00E714D1">
        <w:rPr>
          <w:rFonts w:asciiTheme="majorEastAsia" w:eastAsiaTheme="majorEastAsia" w:hAnsiTheme="majorEastAsia" w:cs="方正艺黑简体"/>
          <w:spacing w:val="45"/>
        </w:rPr>
        <w:t>变变</w:t>
      </w:r>
      <w:r w:rsidR="005C74DD" w:rsidRPr="00E714D1">
        <w:rPr>
          <w:rFonts w:asciiTheme="majorEastAsia" w:eastAsiaTheme="majorEastAsia" w:hAnsiTheme="majorEastAsia" w:cs="方正艺黑简体"/>
        </w:rPr>
        <w:t>变</w:t>
      </w:r>
      <w:r w:rsidR="00B05515">
        <w:rPr>
          <w:rFonts w:asciiTheme="majorEastAsia" w:eastAsiaTheme="majorEastAsia" w:hAnsiTheme="majorEastAsia" w:cs="方正艺黑简体" w:hint="eastAsia"/>
        </w:rPr>
        <w:t xml:space="preserve"> </w:t>
      </w:r>
      <w:r w:rsidRPr="00E714D1">
        <w:rPr>
          <w:rFonts w:asciiTheme="minorEastAsia" w:hAnsiTheme="minorEastAsia" w:hint="eastAsia"/>
        </w:rPr>
        <w:t>★</w:t>
      </w:r>
    </w:p>
    <w:bookmarkEnd w:id="0"/>
    <w:p w:rsidR="00FA72A5" w:rsidRPr="00E714D1" w:rsidRDefault="00FA72A5" w:rsidP="00E714D1">
      <w:pPr>
        <w:pStyle w:val="aa"/>
      </w:pPr>
      <w:r w:rsidRPr="00E714D1">
        <w:rPr>
          <w:rFonts w:hint="eastAsia"/>
        </w:rPr>
        <w:t>活动目标</w:t>
      </w:r>
    </w:p>
    <w:p w:rsidR="00E714D1" w:rsidRPr="00B05515" w:rsidRDefault="005C74DD" w:rsidP="00E714D1">
      <w:pPr>
        <w:pStyle w:val="a6"/>
        <w:spacing w:line="360" w:lineRule="auto"/>
        <w:ind w:leftChars="203" w:left="426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B05515">
        <w:rPr>
          <w:rFonts w:asciiTheme="minorEastAsia" w:eastAsiaTheme="minorEastAsia" w:hAnsiTheme="minorEastAsia"/>
          <w:sz w:val="24"/>
          <w:szCs w:val="24"/>
          <w:lang w:eastAsia="zh-CN"/>
        </w:rPr>
        <w:t>1.感知数量的增加与减少。</w:t>
      </w:r>
    </w:p>
    <w:p w:rsidR="005C74DD" w:rsidRPr="00B05515" w:rsidRDefault="005C74DD" w:rsidP="00E714D1">
      <w:pPr>
        <w:pStyle w:val="a6"/>
        <w:spacing w:line="360" w:lineRule="auto"/>
        <w:ind w:leftChars="203" w:left="426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B05515">
        <w:rPr>
          <w:rFonts w:asciiTheme="minorEastAsia" w:eastAsiaTheme="minorEastAsia" w:hAnsiTheme="minorEastAsia"/>
          <w:sz w:val="24"/>
          <w:szCs w:val="24"/>
          <w:lang w:eastAsia="zh-CN"/>
        </w:rPr>
        <w:t>2.比较两组物品，判断数量是否一样多。</w:t>
      </w:r>
    </w:p>
    <w:p w:rsidR="00FA72A5" w:rsidRPr="00E714D1" w:rsidRDefault="00FA72A5" w:rsidP="00E714D1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E714D1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5C74DD" w:rsidRPr="00B05515" w:rsidRDefault="005C74DD" w:rsidP="00B05515">
      <w:pPr>
        <w:pStyle w:val="a5"/>
        <w:widowControl/>
        <w:numPr>
          <w:ilvl w:val="0"/>
          <w:numId w:val="21"/>
        </w:numPr>
        <w:spacing w:line="360" w:lineRule="auto"/>
        <w:ind w:firstLineChars="0"/>
        <w:jc w:val="left"/>
        <w:rPr>
          <w:sz w:val="24"/>
          <w:szCs w:val="24"/>
        </w:rPr>
      </w:pPr>
      <w:r w:rsidRPr="00B05515">
        <w:rPr>
          <w:sz w:val="24"/>
          <w:szCs w:val="24"/>
        </w:rPr>
        <w:t>可连接立方体若干</w:t>
      </w:r>
      <w:r w:rsidRPr="00B05515">
        <w:rPr>
          <w:spacing w:val="13"/>
          <w:sz w:val="24"/>
          <w:szCs w:val="24"/>
        </w:rPr>
        <w:t xml:space="preserve"> </w:t>
      </w:r>
      <w:r w:rsidRPr="00B05515">
        <w:rPr>
          <w:sz w:val="24"/>
          <w:szCs w:val="24"/>
        </w:rPr>
        <w:t>（每组</w:t>
      </w:r>
      <w:r w:rsidRPr="00B05515">
        <w:rPr>
          <w:spacing w:val="5"/>
          <w:sz w:val="24"/>
          <w:szCs w:val="24"/>
        </w:rPr>
        <w:t xml:space="preserve"> </w:t>
      </w:r>
      <w:r w:rsidRPr="00B05515">
        <w:rPr>
          <w:sz w:val="24"/>
          <w:szCs w:val="24"/>
        </w:rPr>
        <w:t>1</w:t>
      </w:r>
      <w:r w:rsidRPr="00B05515">
        <w:rPr>
          <w:spacing w:val="5"/>
          <w:sz w:val="24"/>
          <w:szCs w:val="24"/>
        </w:rPr>
        <w:t xml:space="preserve"> </w:t>
      </w:r>
      <w:r w:rsidRPr="00B05515">
        <w:rPr>
          <w:sz w:val="24"/>
          <w:szCs w:val="24"/>
        </w:rPr>
        <w:t>筐，人均</w:t>
      </w:r>
      <w:r w:rsidRPr="00B05515">
        <w:rPr>
          <w:spacing w:val="6"/>
          <w:sz w:val="24"/>
          <w:szCs w:val="24"/>
        </w:rPr>
        <w:t xml:space="preserve"> </w:t>
      </w:r>
      <w:r w:rsidRPr="00B05515">
        <w:rPr>
          <w:sz w:val="24"/>
          <w:szCs w:val="24"/>
        </w:rPr>
        <w:t>5</w:t>
      </w:r>
      <w:r w:rsidRPr="00B05515">
        <w:rPr>
          <w:spacing w:val="5"/>
          <w:sz w:val="24"/>
          <w:szCs w:val="24"/>
        </w:rPr>
        <w:t xml:space="preserve"> </w:t>
      </w:r>
      <w:proofErr w:type="gramStart"/>
      <w:r w:rsidRPr="00B05515">
        <w:rPr>
          <w:sz w:val="24"/>
          <w:szCs w:val="24"/>
        </w:rPr>
        <w:t>个</w:t>
      </w:r>
      <w:proofErr w:type="gramEnd"/>
      <w:r w:rsidR="00B05515">
        <w:rPr>
          <w:rFonts w:hint="eastAsia"/>
          <w:sz w:val="24"/>
          <w:szCs w:val="24"/>
        </w:rPr>
        <w:t>）</w:t>
      </w:r>
    </w:p>
    <w:p w:rsidR="0069180D" w:rsidRPr="00E714D1" w:rsidRDefault="0069180D" w:rsidP="00E714D1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E714D1">
        <w:rPr>
          <w:rFonts w:hint="eastAsia"/>
          <w:b/>
          <w:sz w:val="24"/>
          <w:szCs w:val="24"/>
        </w:rPr>
        <w:t>多媒体资源</w:t>
      </w:r>
    </w:p>
    <w:p w:rsidR="0069180D" w:rsidRPr="00E714D1" w:rsidRDefault="0069180D" w:rsidP="00E714D1">
      <w:pPr>
        <w:pStyle w:val="a"/>
        <w:rPr>
          <w:lang w:val="zh-CN"/>
        </w:rPr>
      </w:pPr>
      <w:r w:rsidRPr="00E714D1">
        <w:rPr>
          <w:rFonts w:hint="eastAsia"/>
          <w:lang w:val="zh-CN"/>
        </w:rPr>
        <w:t>互动式教学辅助软件</w:t>
      </w:r>
    </w:p>
    <w:p w:rsidR="00FA72A5" w:rsidRPr="00E714D1" w:rsidRDefault="0069180D" w:rsidP="00E714D1">
      <w:pPr>
        <w:pStyle w:val="aa"/>
        <w:rPr>
          <w:lang w:val="zh-CN"/>
        </w:rPr>
      </w:pPr>
      <w:r w:rsidRPr="00E714D1">
        <w:rPr>
          <w:rFonts w:hint="eastAsia"/>
          <w:lang w:val="zh-CN"/>
        </w:rPr>
        <w:t>活动过程</w:t>
      </w:r>
    </w:p>
    <w:p w:rsidR="0069180D" w:rsidRPr="00E714D1" w:rsidRDefault="0069180D" w:rsidP="00E714D1">
      <w:pPr>
        <w:pStyle w:val="a"/>
        <w:rPr>
          <w:lang w:val="zh-CN"/>
        </w:rPr>
      </w:pPr>
      <w:r w:rsidRPr="00E714D1">
        <w:rPr>
          <w:rFonts w:hint="eastAsia"/>
          <w:lang w:val="zh-CN"/>
        </w:rPr>
        <w:t>集</w:t>
      </w:r>
      <w:r w:rsidRPr="00E714D1">
        <w:rPr>
          <w:rStyle w:val="Char6"/>
          <w:rFonts w:hint="eastAsia"/>
        </w:rPr>
        <w:t>体活动</w:t>
      </w:r>
    </w:p>
    <w:p w:rsidR="005C74DD" w:rsidRPr="00E714D1" w:rsidRDefault="005C74DD" w:rsidP="00E714D1">
      <w:pPr>
        <w:pStyle w:val="a"/>
        <w:numPr>
          <w:ilvl w:val="0"/>
          <w:numId w:val="0"/>
        </w:numPr>
        <w:ind w:firstLineChars="176" w:firstLine="419"/>
      </w:pPr>
      <w:r w:rsidRPr="00E714D1">
        <w:rPr>
          <w:spacing w:val="-1"/>
        </w:rPr>
        <w:t>1</w:t>
      </w:r>
      <w:r w:rsidR="00E714D1">
        <w:t>.</w:t>
      </w:r>
      <w:r w:rsidRPr="00E714D1">
        <w:t>教师创设变魔术的情境，先拿出</w:t>
      </w:r>
      <w:r w:rsidRPr="00E714D1">
        <w:rPr>
          <w:spacing w:val="-1"/>
        </w:rPr>
        <w:t>1</w:t>
      </w:r>
      <w:r w:rsidRPr="00E714D1">
        <w:t>~3</w:t>
      </w:r>
      <w:r w:rsidRPr="00E714D1">
        <w:t>个可连接立方体，引导幼儿充分观察并说出手中可连接立方体的数量，然后再将其藏到身后。教师的语言和动作可以夸张一点。</w:t>
      </w:r>
    </w:p>
    <w:p w:rsidR="00B05515" w:rsidRPr="00B05515" w:rsidRDefault="005C74DD" w:rsidP="00E714D1">
      <w:pPr>
        <w:pStyle w:val="a"/>
        <w:numPr>
          <w:ilvl w:val="0"/>
          <w:numId w:val="0"/>
        </w:numPr>
        <w:ind w:firstLineChars="175" w:firstLine="420"/>
        <w:rPr>
          <w:rFonts w:ascii="华文楷体" w:eastAsia="华文楷体" w:hAnsi="华文楷体"/>
          <w:w w:val="102"/>
        </w:rPr>
      </w:pPr>
      <w:r w:rsidRPr="00B05515">
        <w:rPr>
          <w:rFonts w:ascii="华文楷体" w:eastAsia="华文楷体" w:hAnsi="华文楷体"/>
        </w:rPr>
        <w:t>今天，老师给大家表演魔术。请你们仔细看看，老师变出了什么。</w:t>
      </w:r>
      <w:r w:rsidRPr="00B05515">
        <w:rPr>
          <w:rFonts w:ascii="华文楷体" w:eastAsia="华文楷体" w:hAnsi="华文楷体"/>
          <w:w w:val="102"/>
        </w:rPr>
        <w:t xml:space="preserve"> </w:t>
      </w:r>
    </w:p>
    <w:p w:rsidR="00B05515" w:rsidRPr="00B05515" w:rsidRDefault="005C74DD" w:rsidP="00B05515">
      <w:pPr>
        <w:pStyle w:val="a"/>
        <w:numPr>
          <w:ilvl w:val="0"/>
          <w:numId w:val="0"/>
        </w:numPr>
        <w:ind w:firstLineChars="175" w:firstLine="420"/>
        <w:rPr>
          <w:rFonts w:ascii="华文楷体" w:eastAsia="华文楷体" w:hAnsi="华文楷体"/>
          <w:w w:val="102"/>
        </w:rPr>
      </w:pPr>
      <w:r w:rsidRPr="00B05515">
        <w:rPr>
          <w:rFonts w:ascii="华文楷体" w:eastAsia="华文楷体" w:hAnsi="华文楷体"/>
        </w:rPr>
        <w:t>请你们数一数，老师手里有几个可连接立方体？</w:t>
      </w:r>
      <w:r w:rsidRPr="00B05515">
        <w:rPr>
          <w:rFonts w:ascii="华文楷体" w:eastAsia="华文楷体" w:hAnsi="华文楷体"/>
          <w:w w:val="102"/>
        </w:rPr>
        <w:t xml:space="preserve"> </w:t>
      </w:r>
    </w:p>
    <w:p w:rsidR="005C74DD" w:rsidRPr="00B05515" w:rsidRDefault="005C74DD" w:rsidP="00B05515">
      <w:pPr>
        <w:pStyle w:val="a"/>
        <w:numPr>
          <w:ilvl w:val="0"/>
          <w:numId w:val="0"/>
        </w:numPr>
        <w:ind w:firstLineChars="175" w:firstLine="420"/>
        <w:rPr>
          <w:rFonts w:ascii="华文楷体" w:eastAsia="华文楷体" w:hAnsi="华文楷体"/>
        </w:rPr>
      </w:pPr>
      <w:r w:rsidRPr="00B05515">
        <w:rPr>
          <w:rFonts w:ascii="华文楷体" w:eastAsia="华文楷体" w:hAnsi="华文楷体"/>
        </w:rPr>
        <w:t>记住是几个了吗？我现在要把它们藏起来啦。</w:t>
      </w:r>
    </w:p>
    <w:p w:rsidR="005C74DD" w:rsidRPr="00E714D1" w:rsidRDefault="005C74DD" w:rsidP="00E714D1">
      <w:pPr>
        <w:pStyle w:val="a"/>
        <w:numPr>
          <w:ilvl w:val="0"/>
          <w:numId w:val="0"/>
        </w:numPr>
        <w:ind w:firstLineChars="175" w:firstLine="420"/>
      </w:pPr>
      <w:r w:rsidRPr="00E714D1">
        <w:t>2.</w:t>
      </w:r>
      <w:r w:rsidRPr="00E714D1">
        <w:t>教师当着幼儿的面再拿</w:t>
      </w:r>
      <w:r w:rsidRPr="00E714D1">
        <w:rPr>
          <w:spacing w:val="-1"/>
        </w:rPr>
        <w:t>1</w:t>
      </w:r>
      <w:r w:rsidRPr="00E714D1">
        <w:t>~2</w:t>
      </w:r>
      <w:r w:rsidRPr="00E714D1">
        <w:t>个可连接立方体藏到身后（或从身后拿走</w:t>
      </w:r>
      <w:r w:rsidRPr="00E714D1">
        <w:rPr>
          <w:spacing w:val="-1"/>
        </w:rPr>
        <w:t>1</w:t>
      </w:r>
      <w:r w:rsidRPr="00E714D1">
        <w:t>~2</w:t>
      </w:r>
      <w:r w:rsidRPr="00E714D1">
        <w:rPr>
          <w:spacing w:val="28"/>
        </w:rPr>
        <w:t xml:space="preserve"> </w:t>
      </w:r>
      <w:proofErr w:type="gramStart"/>
      <w:r w:rsidRPr="00E714D1">
        <w:t>个</w:t>
      </w:r>
      <w:proofErr w:type="gramEnd"/>
      <w:r w:rsidRPr="00E714D1">
        <w:t>可连接立方体），让幼儿猜一猜，现在教师身后一共有几个可连接立方体，然后请幼儿从小筐里拿出相应数量的可连接立方体摆放在桌面上。</w:t>
      </w:r>
    </w:p>
    <w:p w:rsidR="005C74DD" w:rsidRPr="00E714D1" w:rsidRDefault="005C74DD" w:rsidP="00E714D1">
      <w:pPr>
        <w:pStyle w:val="a"/>
        <w:numPr>
          <w:ilvl w:val="0"/>
          <w:numId w:val="0"/>
        </w:numPr>
        <w:ind w:firstLineChars="172" w:firstLine="420"/>
        <w:rPr>
          <w:rFonts w:ascii="华文楷体" w:eastAsia="华文楷体" w:hAnsi="华文楷体" w:cs="方正楷体简体"/>
        </w:rPr>
      </w:pPr>
      <w:r w:rsidRPr="00E714D1">
        <w:rPr>
          <w:rFonts w:ascii="华文楷体" w:eastAsia="华文楷体" w:hAnsi="华文楷体" w:cs="方正楷体简体"/>
          <w:spacing w:val="2"/>
        </w:rPr>
        <w:t>老师开始变魔术</w:t>
      </w:r>
      <w:r w:rsidRPr="00E714D1">
        <w:rPr>
          <w:rFonts w:ascii="华文楷体" w:eastAsia="华文楷体" w:hAnsi="华文楷体" w:cs="方正楷体简体"/>
        </w:rPr>
        <w:t>了</w:t>
      </w:r>
      <w:r w:rsidRPr="00E714D1">
        <w:rPr>
          <w:rFonts w:ascii="华文楷体" w:eastAsia="华文楷体" w:hAnsi="华文楷体" w:cs="方正楷体简体"/>
          <w:spacing w:val="2"/>
        </w:rPr>
        <w:t>，请你们注意</w:t>
      </w:r>
      <w:r w:rsidRPr="00E714D1">
        <w:rPr>
          <w:rFonts w:ascii="华文楷体" w:eastAsia="华文楷体" w:hAnsi="华文楷体" w:cs="方正楷体简体"/>
        </w:rPr>
        <w:t>看</w:t>
      </w:r>
      <w:r w:rsidRPr="00E714D1">
        <w:rPr>
          <w:rFonts w:ascii="华文楷体" w:eastAsia="华文楷体" w:hAnsi="华文楷体" w:cs="方正楷体简体"/>
          <w:spacing w:val="2"/>
        </w:rPr>
        <w:t>。老师又拿了几个可连接立方体藏到身后</w:t>
      </w:r>
      <w:r w:rsidRPr="00E714D1">
        <w:rPr>
          <w:rFonts w:ascii="华文楷体" w:eastAsia="华文楷体" w:hAnsi="华文楷体" w:cs="方正楷体简体"/>
        </w:rPr>
        <w:t>了？</w:t>
      </w:r>
      <w:r w:rsidRPr="00E714D1">
        <w:rPr>
          <w:rFonts w:ascii="华文楷体" w:eastAsia="华文楷体" w:hAnsi="华文楷体" w:cs="方正楷体简体"/>
          <w:spacing w:val="2"/>
        </w:rPr>
        <w:t>（或从身后</w:t>
      </w:r>
      <w:r w:rsidRPr="00E714D1">
        <w:rPr>
          <w:rFonts w:ascii="华文楷体" w:eastAsia="华文楷体" w:hAnsi="华文楷体" w:cs="方正楷体简体" w:hint="eastAsia"/>
          <w:spacing w:val="2"/>
        </w:rPr>
        <w:t>拿走几个可连接立方体）</w:t>
      </w:r>
    </w:p>
    <w:p w:rsidR="005C74DD" w:rsidRPr="00E714D1" w:rsidRDefault="005C74DD" w:rsidP="00E714D1">
      <w:pPr>
        <w:pStyle w:val="a"/>
        <w:numPr>
          <w:ilvl w:val="0"/>
          <w:numId w:val="0"/>
        </w:numPr>
        <w:ind w:firstLineChars="177" w:firstLine="425"/>
        <w:rPr>
          <w:rFonts w:ascii="华文楷体" w:eastAsia="华文楷体" w:hAnsi="华文楷体" w:cs="方正楷体简体"/>
        </w:rPr>
      </w:pPr>
      <w:r w:rsidRPr="00E714D1">
        <w:rPr>
          <w:rFonts w:ascii="华文楷体" w:eastAsia="华文楷体" w:hAnsi="华文楷体" w:cs="方正楷体简体"/>
        </w:rPr>
        <w:t>请用你的可连接立方体摆出来，摆好后数一数是几个，然后说一说比原来多了还是少了？为什么？</w:t>
      </w:r>
    </w:p>
    <w:p w:rsidR="005C74DD" w:rsidRPr="00E714D1" w:rsidRDefault="005C74DD" w:rsidP="00E714D1">
      <w:pPr>
        <w:pStyle w:val="a"/>
        <w:numPr>
          <w:ilvl w:val="0"/>
          <w:numId w:val="0"/>
        </w:numPr>
        <w:ind w:firstLineChars="176" w:firstLine="419"/>
      </w:pPr>
      <w:r w:rsidRPr="00E714D1">
        <w:rPr>
          <w:spacing w:val="-1"/>
        </w:rPr>
        <w:t>3</w:t>
      </w:r>
      <w:r w:rsidRPr="00E714D1">
        <w:t xml:space="preserve">. </w:t>
      </w:r>
      <w:r w:rsidRPr="00E714D1">
        <w:rPr>
          <w:spacing w:val="1"/>
        </w:rPr>
        <w:t>教师从身后拿出可连接立方</w:t>
      </w:r>
      <w:r w:rsidRPr="00E714D1">
        <w:t>体</w:t>
      </w:r>
      <w:r w:rsidRPr="00E714D1">
        <w:rPr>
          <w:spacing w:val="1"/>
        </w:rPr>
        <w:t>，请幼儿验证数</w:t>
      </w:r>
      <w:r w:rsidRPr="00E714D1">
        <w:t>量</w:t>
      </w:r>
      <w:r w:rsidRPr="00E714D1">
        <w:rPr>
          <w:spacing w:val="1"/>
        </w:rPr>
        <w:t>。如果幼儿不确定数量是否一</w:t>
      </w:r>
      <w:r w:rsidRPr="00E714D1">
        <w:t>致</w:t>
      </w:r>
      <w:r w:rsidRPr="00E714D1">
        <w:rPr>
          <w:spacing w:val="1"/>
        </w:rPr>
        <w:t>，教师可以让他</w:t>
      </w:r>
      <w:r w:rsidRPr="00E714D1">
        <w:rPr>
          <w:spacing w:val="2"/>
          <w:w w:val="102"/>
        </w:rPr>
        <w:t xml:space="preserve"> </w:t>
      </w:r>
      <w:r w:rsidRPr="00E714D1">
        <w:t>们点数两组数量来判断，还可以引导幼儿通过一一对应的方式来对比两组数量。</w:t>
      </w:r>
    </w:p>
    <w:p w:rsidR="005C74DD" w:rsidRPr="00E714D1" w:rsidRDefault="005C74DD" w:rsidP="00E714D1">
      <w:pPr>
        <w:pStyle w:val="a"/>
        <w:numPr>
          <w:ilvl w:val="0"/>
          <w:numId w:val="0"/>
        </w:numPr>
        <w:ind w:left="420"/>
        <w:rPr>
          <w:rFonts w:ascii="华文楷体" w:eastAsia="华文楷体" w:hAnsi="华文楷体" w:cs="方正楷体简体"/>
        </w:rPr>
      </w:pPr>
      <w:r w:rsidRPr="00E714D1">
        <w:rPr>
          <w:rFonts w:ascii="华文楷体" w:eastAsia="华文楷体" w:hAnsi="华文楷体" w:cs="方正楷体简体"/>
        </w:rPr>
        <w:t>你摆的可连接立方体跟老师的数量一样多吗？我们来比一比好吗？</w:t>
      </w:r>
    </w:p>
    <w:p w:rsidR="005C74DD" w:rsidRPr="00E714D1" w:rsidRDefault="00E714D1" w:rsidP="00E714D1">
      <w:pPr>
        <w:pStyle w:val="a"/>
        <w:numPr>
          <w:ilvl w:val="0"/>
          <w:numId w:val="0"/>
        </w:numPr>
        <w:ind w:firstLineChars="175" w:firstLine="420"/>
      </w:pPr>
      <w:r>
        <w:lastRenderedPageBreak/>
        <w:t xml:space="preserve">4. </w:t>
      </w:r>
      <w:r w:rsidR="005C74DD" w:rsidRPr="00E714D1">
        <w:t>教师按照以上方法反复进行游戏</w:t>
      </w:r>
      <w:r w:rsidR="005C74DD" w:rsidRPr="00E714D1">
        <w:rPr>
          <w:spacing w:val="-26"/>
        </w:rPr>
        <w:t>，</w:t>
      </w:r>
      <w:r w:rsidR="005C74DD" w:rsidRPr="00E714D1">
        <w:t>并根据幼儿掌握情况随时调节难度</w:t>
      </w:r>
      <w:r w:rsidR="005C74DD" w:rsidRPr="00E714D1">
        <w:rPr>
          <w:spacing w:val="-26"/>
        </w:rPr>
        <w:t>，</w:t>
      </w:r>
      <w:r w:rsidR="005C74DD" w:rsidRPr="00E714D1">
        <w:t>也可以请幼儿</w:t>
      </w:r>
      <w:r w:rsidR="005C74DD" w:rsidRPr="00E714D1">
        <w:rPr>
          <w:spacing w:val="-26"/>
        </w:rPr>
        <w:t>当</w:t>
      </w:r>
      <w:r w:rsidR="005C74DD" w:rsidRPr="00E714D1">
        <w:t>“</w:t>
      </w:r>
      <w:r w:rsidR="005C74DD" w:rsidRPr="00E714D1">
        <w:t>魔术师</w:t>
      </w:r>
      <w:r w:rsidR="005C74DD" w:rsidRPr="00E714D1">
        <w:t>”</w:t>
      </w:r>
      <w:r w:rsidR="005C74DD" w:rsidRPr="00E714D1">
        <w:t>来藏立方体，请其他幼儿来判断数量，重复游戏。</w:t>
      </w:r>
    </w:p>
    <w:p w:rsidR="0069180D" w:rsidRPr="00E714D1" w:rsidRDefault="0069180D" w:rsidP="00E714D1">
      <w:pPr>
        <w:pStyle w:val="ac"/>
      </w:pPr>
    </w:p>
    <w:sectPr w:rsidR="0069180D" w:rsidRPr="00E714D1" w:rsidSect="00F2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8F" w:rsidRDefault="00357D8F" w:rsidP="007E32FC">
      <w:r>
        <w:separator/>
      </w:r>
    </w:p>
  </w:endnote>
  <w:endnote w:type="continuationSeparator" w:id="0">
    <w:p w:rsidR="00357D8F" w:rsidRDefault="00357D8F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艺黑简体">
    <w:altName w:val="方正艺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方正书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8F" w:rsidRDefault="00357D8F" w:rsidP="007E32FC">
      <w:r>
        <w:separator/>
      </w:r>
    </w:p>
  </w:footnote>
  <w:footnote w:type="continuationSeparator" w:id="0">
    <w:p w:rsidR="00357D8F" w:rsidRDefault="00357D8F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1A794F5D"/>
    <w:multiLevelType w:val="hybridMultilevel"/>
    <w:tmpl w:val="B4860822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25B4708"/>
    <w:multiLevelType w:val="hybridMultilevel"/>
    <w:tmpl w:val="6B8C7068"/>
    <w:lvl w:ilvl="0" w:tplc="F31E88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2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4"/>
  </w:num>
  <w:num w:numId="5">
    <w:abstractNumId w:val="13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16"/>
  </w:num>
  <w:num w:numId="11">
    <w:abstractNumId w:val="10"/>
  </w:num>
  <w:num w:numId="12">
    <w:abstractNumId w:val="19"/>
  </w:num>
  <w:num w:numId="13">
    <w:abstractNumId w:val="1"/>
  </w:num>
  <w:num w:numId="14">
    <w:abstractNumId w:val="17"/>
  </w:num>
  <w:num w:numId="15">
    <w:abstractNumId w:val="3"/>
  </w:num>
  <w:num w:numId="16">
    <w:abstractNumId w:val="9"/>
  </w:num>
  <w:num w:numId="17">
    <w:abstractNumId w:val="12"/>
  </w:num>
  <w:num w:numId="18">
    <w:abstractNumId w:val="11"/>
  </w:num>
  <w:num w:numId="19">
    <w:abstractNumId w:val="18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12774C"/>
    <w:rsid w:val="001F4242"/>
    <w:rsid w:val="00212986"/>
    <w:rsid w:val="002231EC"/>
    <w:rsid w:val="002914D0"/>
    <w:rsid w:val="00357D8F"/>
    <w:rsid w:val="003C0C15"/>
    <w:rsid w:val="0054358D"/>
    <w:rsid w:val="005B70B3"/>
    <w:rsid w:val="005C74DD"/>
    <w:rsid w:val="005D5887"/>
    <w:rsid w:val="0069180D"/>
    <w:rsid w:val="007056AA"/>
    <w:rsid w:val="00725345"/>
    <w:rsid w:val="007E32FC"/>
    <w:rsid w:val="00805D0D"/>
    <w:rsid w:val="00817D4B"/>
    <w:rsid w:val="00857E3D"/>
    <w:rsid w:val="0094384F"/>
    <w:rsid w:val="00963A48"/>
    <w:rsid w:val="009F5676"/>
    <w:rsid w:val="00A40E91"/>
    <w:rsid w:val="00A72D4B"/>
    <w:rsid w:val="00B05515"/>
    <w:rsid w:val="00B54F48"/>
    <w:rsid w:val="00BA6B93"/>
    <w:rsid w:val="00C6047C"/>
    <w:rsid w:val="00CB2171"/>
    <w:rsid w:val="00CC0885"/>
    <w:rsid w:val="00DD09C2"/>
    <w:rsid w:val="00E65784"/>
    <w:rsid w:val="00E714D1"/>
    <w:rsid w:val="00E91EB6"/>
    <w:rsid w:val="00ED545B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2774C"/>
    <w:pPr>
      <w:ind w:left="320" w:hanging="260"/>
    </w:pPr>
  </w:style>
  <w:style w:type="paragraph" w:customStyle="1" w:styleId="af">
    <w:name w:val="正文楷体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2774C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3AB38"/>
      <w:kern w:val="0"/>
      <w:sz w:val="20"/>
      <w:szCs w:val="20"/>
      <w:lang w:val="zh-CN"/>
    </w:rPr>
  </w:style>
  <w:style w:type="paragraph" w:customStyle="1" w:styleId="af1">
    <w:name w:val="游戏活动名称标题"/>
    <w:basedOn w:val="a1"/>
    <w:uiPriority w:val="99"/>
    <w:rsid w:val="0069180D"/>
    <w:pPr>
      <w:autoSpaceDE w:val="0"/>
      <w:autoSpaceDN w:val="0"/>
      <w:adjustRightInd w:val="0"/>
      <w:spacing w:before="283" w:after="233" w:line="697" w:lineRule="atLeast"/>
      <w:jc w:val="center"/>
      <w:textAlignment w:val="center"/>
    </w:pPr>
    <w:rPr>
      <w:rFonts w:ascii="方正艺黑简体" w:eastAsia="方正艺黑简体" w:cs="方正艺黑简体"/>
      <w:color w:val="EF8200"/>
      <w:spacing w:val="48"/>
      <w:kern w:val="0"/>
      <w:sz w:val="48"/>
      <w:szCs w:val="48"/>
      <w:lang w:val="zh-CN"/>
    </w:rPr>
  </w:style>
  <w:style w:type="paragraph" w:customStyle="1" w:styleId="af2">
    <w:name w:val="粉色字小标题"/>
    <w:basedOn w:val="ad"/>
    <w:uiPriority w:val="99"/>
    <w:rsid w:val="0069180D"/>
    <w:pPr>
      <w:spacing w:before="113"/>
      <w:ind w:firstLine="0"/>
    </w:pPr>
    <w:rPr>
      <w:rFonts w:ascii="微软雅黑" w:eastAsia="微软雅黑" w:cs="微软雅黑"/>
      <w:color w:val="EF92AD"/>
    </w:rPr>
  </w:style>
  <w:style w:type="paragraph" w:customStyle="1" w:styleId="af3">
    <w:name w:val="宋体内文"/>
    <w:basedOn w:val="a1"/>
    <w:uiPriority w:val="99"/>
    <w:rsid w:val="0069180D"/>
    <w:pPr>
      <w:autoSpaceDE w:val="0"/>
      <w:autoSpaceDN w:val="0"/>
      <w:adjustRightInd w:val="0"/>
      <w:spacing w:line="360" w:lineRule="atLeast"/>
      <w:ind w:firstLine="425"/>
      <w:textAlignment w:val="center"/>
    </w:pPr>
    <w:rPr>
      <w:rFonts w:ascii="方正书宋简体" w:eastAsia="方正书宋简体" w:cs="方正书宋简体"/>
      <w:color w:val="000000"/>
      <w:kern w:val="0"/>
      <w:sz w:val="20"/>
      <w:szCs w:val="20"/>
      <w:lang w:val="zh-CN"/>
    </w:rPr>
  </w:style>
  <w:style w:type="character" w:customStyle="1" w:styleId="1">
    <w:name w:val="字符样式1"/>
    <w:uiPriority w:val="99"/>
    <w:rsid w:val="0069180D"/>
    <w:rPr>
      <w:rFonts w:ascii="方正中等线简体" w:eastAsia="方正中等线简体" w:cs="方正中等线简体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2774C"/>
    <w:pPr>
      <w:ind w:left="320" w:hanging="260"/>
    </w:pPr>
  </w:style>
  <w:style w:type="paragraph" w:customStyle="1" w:styleId="af">
    <w:name w:val="正文楷体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2774C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3AB38"/>
      <w:kern w:val="0"/>
      <w:sz w:val="20"/>
      <w:szCs w:val="20"/>
      <w:lang w:val="zh-CN"/>
    </w:rPr>
  </w:style>
  <w:style w:type="paragraph" w:customStyle="1" w:styleId="af1">
    <w:name w:val="游戏活动名称标题"/>
    <w:basedOn w:val="a1"/>
    <w:uiPriority w:val="99"/>
    <w:rsid w:val="0069180D"/>
    <w:pPr>
      <w:autoSpaceDE w:val="0"/>
      <w:autoSpaceDN w:val="0"/>
      <w:adjustRightInd w:val="0"/>
      <w:spacing w:before="283" w:after="233" w:line="697" w:lineRule="atLeast"/>
      <w:jc w:val="center"/>
      <w:textAlignment w:val="center"/>
    </w:pPr>
    <w:rPr>
      <w:rFonts w:ascii="方正艺黑简体" w:eastAsia="方正艺黑简体" w:cs="方正艺黑简体"/>
      <w:color w:val="EF8200"/>
      <w:spacing w:val="48"/>
      <w:kern w:val="0"/>
      <w:sz w:val="48"/>
      <w:szCs w:val="48"/>
      <w:lang w:val="zh-CN"/>
    </w:rPr>
  </w:style>
  <w:style w:type="paragraph" w:customStyle="1" w:styleId="af2">
    <w:name w:val="粉色字小标题"/>
    <w:basedOn w:val="ad"/>
    <w:uiPriority w:val="99"/>
    <w:rsid w:val="0069180D"/>
    <w:pPr>
      <w:spacing w:before="113"/>
      <w:ind w:firstLine="0"/>
    </w:pPr>
    <w:rPr>
      <w:rFonts w:ascii="微软雅黑" w:eastAsia="微软雅黑" w:cs="微软雅黑"/>
      <w:color w:val="EF92AD"/>
    </w:rPr>
  </w:style>
  <w:style w:type="paragraph" w:customStyle="1" w:styleId="af3">
    <w:name w:val="宋体内文"/>
    <w:basedOn w:val="a1"/>
    <w:uiPriority w:val="99"/>
    <w:rsid w:val="0069180D"/>
    <w:pPr>
      <w:autoSpaceDE w:val="0"/>
      <w:autoSpaceDN w:val="0"/>
      <w:adjustRightInd w:val="0"/>
      <w:spacing w:line="360" w:lineRule="atLeast"/>
      <w:ind w:firstLine="425"/>
      <w:textAlignment w:val="center"/>
    </w:pPr>
    <w:rPr>
      <w:rFonts w:ascii="方正书宋简体" w:eastAsia="方正书宋简体" w:cs="方正书宋简体"/>
      <w:color w:val="000000"/>
      <w:kern w:val="0"/>
      <w:sz w:val="20"/>
      <w:szCs w:val="20"/>
      <w:lang w:val="zh-CN"/>
    </w:rPr>
  </w:style>
  <w:style w:type="character" w:customStyle="1" w:styleId="1">
    <w:name w:val="字符样式1"/>
    <w:uiPriority w:val="99"/>
    <w:rsid w:val="0069180D"/>
    <w:rPr>
      <w:rFonts w:ascii="方正中等线简体" w:eastAsia="方正中等线简体" w:cs="方正中等线简体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2017-08-10T00:19:00Z</dcterms:created>
  <dcterms:modified xsi:type="dcterms:W3CDTF">2017-08-10T00:19:00Z</dcterms:modified>
</cp:coreProperties>
</file>