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9" w:rsidRDefault="00C74519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第</w:t>
      </w:r>
      <w:r>
        <w:rPr>
          <w:rStyle w:val="A11"/>
        </w:rPr>
        <w:t xml:space="preserve">1 </w:t>
      </w:r>
      <w:r>
        <w:rPr>
          <w:rStyle w:val="A11"/>
          <w:rFonts w:hint="eastAsia"/>
        </w:rPr>
        <w:t>周</w:t>
      </w:r>
    </w:p>
    <w:p w:rsidR="00C74519" w:rsidRDefault="00A905DF" w:rsidP="00A905DF">
      <w:pPr>
        <w:pStyle w:val="a9"/>
      </w:pPr>
      <w:r>
        <w:rPr>
          <w:rFonts w:hint="eastAsia"/>
        </w:rPr>
        <w:t>活动</w:t>
      </w:r>
      <w:r>
        <w:t xml:space="preserve">5   </w:t>
      </w:r>
      <w:r>
        <w:rPr>
          <w:rFonts w:hint="eastAsia"/>
        </w:rPr>
        <w:t>变色龙</w:t>
      </w:r>
      <w:r>
        <w:rPr>
          <w:color w:val="21ADE5"/>
        </w:rPr>
        <w:t xml:space="preserve"> </w:t>
      </w:r>
      <w:r>
        <w:t xml:space="preserve"> </w:t>
      </w:r>
      <w:r w:rsidR="00BA36F5">
        <w:rPr>
          <w:color w:val="21ADE5"/>
        </w:rPr>
        <w:t xml:space="preserve"> </w:t>
      </w:r>
      <w:r w:rsidR="004316BB">
        <w:rPr>
          <w:rFonts w:hint="eastAsia"/>
        </w:rPr>
        <w:t xml:space="preserve"> </w:t>
      </w:r>
    </w:p>
    <w:p w:rsidR="00C74519" w:rsidRDefault="00C74519" w:rsidP="00C74519">
      <w:pPr>
        <w:pStyle w:val="aa"/>
      </w:pPr>
      <w:r>
        <w:rPr>
          <w:rFonts w:hint="eastAsia"/>
        </w:rPr>
        <w:t>活动目标</w:t>
      </w:r>
    </w:p>
    <w:p w:rsidR="00A905DF" w:rsidRPr="00A905DF" w:rsidRDefault="00A905DF" w:rsidP="00A905DF">
      <w:pPr>
        <w:pStyle w:val="a0"/>
      </w:pPr>
      <w:r>
        <w:rPr>
          <w:rFonts w:hint="eastAsia"/>
        </w:rPr>
        <w:t>初步</w:t>
      </w:r>
      <w:r w:rsidRPr="00A905DF">
        <w:rPr>
          <w:rFonts w:hint="eastAsia"/>
        </w:rPr>
        <w:t>认识红、黄、蓝、绿四种颜色，并说出颜色的名称。</w:t>
      </w:r>
    </w:p>
    <w:p w:rsidR="00A905DF" w:rsidRPr="00A905DF" w:rsidRDefault="00A905DF" w:rsidP="00A905DF">
      <w:pPr>
        <w:pStyle w:val="a0"/>
      </w:pPr>
      <w:r w:rsidRPr="00A905DF">
        <w:rPr>
          <w:rFonts w:hint="eastAsia"/>
        </w:rPr>
        <w:t>尝试找出相同颜色的物品。</w:t>
      </w:r>
    </w:p>
    <w:p w:rsidR="00A905DF" w:rsidRDefault="00A905DF" w:rsidP="00A905DF">
      <w:pPr>
        <w:pStyle w:val="a0"/>
      </w:pPr>
      <w:r w:rsidRPr="00A905DF">
        <w:rPr>
          <w:rFonts w:hint="eastAsia"/>
        </w:rPr>
        <w:t>根据指令进行</w:t>
      </w:r>
      <w:r>
        <w:rPr>
          <w:rFonts w:hint="eastAsia"/>
        </w:rPr>
        <w:t>操作。</w:t>
      </w:r>
    </w:p>
    <w:p w:rsidR="002938F6" w:rsidRPr="002938F6" w:rsidRDefault="004955E9" w:rsidP="00A905DF">
      <w:pPr>
        <w:pStyle w:val="aa"/>
      </w:pPr>
      <w:r>
        <w:rPr>
          <w:rFonts w:hint="eastAsia"/>
        </w:rPr>
        <w:t>班级</w:t>
      </w:r>
      <w:r w:rsidR="002938F6">
        <w:rPr>
          <w:rFonts w:hint="eastAsia"/>
        </w:rPr>
        <w:t>材料</w:t>
      </w:r>
    </w:p>
    <w:p w:rsidR="00A21551" w:rsidRDefault="00A21551" w:rsidP="00A21551">
      <w:pPr>
        <w:pStyle w:val="a"/>
      </w:pPr>
      <w:r>
        <w:rPr>
          <w:rFonts w:hint="eastAsia"/>
        </w:rPr>
        <w:t>花园大游戏图</w:t>
      </w:r>
      <w:r>
        <w:t>1</w:t>
      </w:r>
      <w:r>
        <w:rPr>
          <w:rFonts w:hint="eastAsia"/>
        </w:rPr>
        <w:t>张</w:t>
      </w:r>
    </w:p>
    <w:p w:rsidR="00A21551" w:rsidRDefault="00A21551" w:rsidP="00A21551">
      <w:pPr>
        <w:pStyle w:val="a"/>
      </w:pPr>
      <w:r>
        <w:rPr>
          <w:rFonts w:hint="eastAsia"/>
        </w:rPr>
        <w:t>变色龙大卡片</w:t>
      </w:r>
      <w:r>
        <w:t>4</w:t>
      </w:r>
      <w:r>
        <w:rPr>
          <w:rFonts w:hint="eastAsia"/>
        </w:rPr>
        <w:t>张</w:t>
      </w:r>
    </w:p>
    <w:p w:rsidR="00A21551" w:rsidRDefault="00A21551" w:rsidP="00A21551">
      <w:pPr>
        <w:pStyle w:val="a"/>
      </w:pPr>
      <w:r>
        <w:rPr>
          <w:rFonts w:hint="eastAsia"/>
        </w:rPr>
        <w:t>变色龙头饰</w:t>
      </w:r>
      <w:r>
        <w:t>4</w:t>
      </w:r>
      <w:r>
        <w:rPr>
          <w:rFonts w:hint="eastAsia"/>
        </w:rPr>
        <w:t>个（事先插入头饰带）</w:t>
      </w:r>
    </w:p>
    <w:p w:rsidR="00A21551" w:rsidRDefault="00A21551" w:rsidP="00A21551">
      <w:pPr>
        <w:pStyle w:val="a"/>
      </w:pPr>
      <w:r>
        <w:rPr>
          <w:rFonts w:hint="eastAsia"/>
        </w:rPr>
        <w:t>颜色标记卡片</w:t>
      </w:r>
      <w:r>
        <w:t>4</w:t>
      </w:r>
      <w:r>
        <w:rPr>
          <w:rFonts w:hint="eastAsia"/>
        </w:rPr>
        <w:t>张</w:t>
      </w:r>
    </w:p>
    <w:p w:rsidR="004955E9" w:rsidRPr="004955E9" w:rsidRDefault="004955E9" w:rsidP="00A21551">
      <w:pPr>
        <w:pStyle w:val="aa"/>
        <w:rPr>
          <w:color w:val="57585A"/>
        </w:rPr>
      </w:pPr>
      <w:r>
        <w:rPr>
          <w:rFonts w:hint="eastAsia"/>
        </w:rPr>
        <w:t>幼儿材料</w:t>
      </w:r>
    </w:p>
    <w:p w:rsidR="00A21551" w:rsidRDefault="00A21551" w:rsidP="00A21551">
      <w:pPr>
        <w:pStyle w:val="a"/>
      </w:pPr>
      <w:r>
        <w:rPr>
          <w:rFonts w:hint="eastAsia"/>
        </w:rPr>
        <w:t>游戏图</w:t>
      </w:r>
      <w:r>
        <w:t>5Y</w:t>
      </w:r>
    </w:p>
    <w:p w:rsidR="00A21551" w:rsidRDefault="00A21551" w:rsidP="00A21551">
      <w:pPr>
        <w:pStyle w:val="a"/>
      </w:pPr>
      <w:r>
        <w:rPr>
          <w:rFonts w:hint="eastAsia"/>
        </w:rPr>
        <w:t>卡片</w:t>
      </w:r>
      <w:r>
        <w:t>5K1</w:t>
      </w:r>
      <w:r>
        <w:rPr>
          <w:rFonts w:hint="eastAsia"/>
        </w:rPr>
        <w:t>、</w:t>
      </w:r>
      <w:r>
        <w:t>5K2</w:t>
      </w:r>
    </w:p>
    <w:p w:rsidR="00A21551" w:rsidRDefault="00A21551" w:rsidP="00A21551">
      <w:pPr>
        <w:pStyle w:val="a"/>
      </w:pPr>
      <w:r>
        <w:rPr>
          <w:rFonts w:hint="eastAsia"/>
        </w:rPr>
        <w:t>亲子活动手册第</w:t>
      </w:r>
      <w:r>
        <w:t>10~11</w:t>
      </w:r>
      <w:r>
        <w:rPr>
          <w:rFonts w:hint="eastAsia"/>
        </w:rPr>
        <w:t>页</w:t>
      </w:r>
    </w:p>
    <w:p w:rsidR="00A21551" w:rsidRDefault="00A21551" w:rsidP="00A21551">
      <w:pPr>
        <w:pStyle w:val="a"/>
      </w:pPr>
      <w:r>
        <w:rPr>
          <w:rFonts w:hint="eastAsia"/>
        </w:rPr>
        <w:t>亲子贴画</w:t>
      </w:r>
      <w:r>
        <w:t>5T</w:t>
      </w:r>
    </w:p>
    <w:p w:rsidR="00A21551" w:rsidRDefault="00A21551" w:rsidP="00A21551">
      <w:pPr>
        <w:pStyle w:val="a"/>
      </w:pPr>
      <w:r>
        <w:rPr>
          <w:rFonts w:hint="eastAsia"/>
        </w:rPr>
        <w:t>储卡袋</w:t>
      </w:r>
      <w:r>
        <w:t>1</w:t>
      </w:r>
      <w:r>
        <w:rPr>
          <w:rFonts w:hint="eastAsia"/>
        </w:rPr>
        <w:t>个</w:t>
      </w:r>
    </w:p>
    <w:p w:rsidR="004955E9" w:rsidRDefault="004955E9" w:rsidP="004955E9">
      <w:pPr>
        <w:pStyle w:val="aa"/>
      </w:pPr>
      <w:r>
        <w:rPr>
          <w:rFonts w:hint="eastAsia"/>
        </w:rPr>
        <w:t>多媒体</w:t>
      </w:r>
      <w:r>
        <w:t>资源</w:t>
      </w:r>
    </w:p>
    <w:p w:rsidR="004955E9" w:rsidRDefault="004955E9" w:rsidP="004955E9">
      <w:pPr>
        <w:pStyle w:val="a"/>
      </w:pPr>
      <w:r>
        <w:rPr>
          <w:rFonts w:hint="eastAsia"/>
        </w:rPr>
        <w:t>互动式教学辅助软件</w:t>
      </w:r>
    </w:p>
    <w:p w:rsidR="004955E9" w:rsidRDefault="004955E9" w:rsidP="004955E9">
      <w:pPr>
        <w:pStyle w:val="a"/>
        <w:numPr>
          <w:ilvl w:val="0"/>
          <w:numId w:val="0"/>
        </w:numPr>
        <w:ind w:left="420"/>
        <w:rPr>
          <w:color w:val="57585A"/>
        </w:rPr>
      </w:pP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2938F6" w:rsidP="00C74519">
      <w:pPr>
        <w:pStyle w:val="a"/>
      </w:pPr>
      <w:r>
        <w:rPr>
          <w:rFonts w:hint="eastAsia"/>
        </w:rPr>
        <w:t>集体</w:t>
      </w:r>
      <w:r w:rsidR="00C74519">
        <w:rPr>
          <w:rFonts w:hint="eastAsia"/>
        </w:rPr>
        <w:t>活动</w:t>
      </w:r>
    </w:p>
    <w:p w:rsidR="00A21551" w:rsidRDefault="00A21551" w:rsidP="00A21551">
      <w:pPr>
        <w:pStyle w:val="ab"/>
      </w:pPr>
      <w:r>
        <w:t>1.</w:t>
      </w:r>
      <w:r>
        <w:rPr>
          <w:rFonts w:hint="eastAsia"/>
        </w:rPr>
        <w:t>教师利用花园大游戏图和变色龙大卡片，为宝宝讲述《变色龙》的故事（或播放教学课件）。</w:t>
      </w:r>
    </w:p>
    <w:p w:rsidR="00A21551" w:rsidRDefault="00A21551" w:rsidP="00A21551">
      <w:pPr>
        <w:pStyle w:val="ac"/>
        <w:jc w:val="center"/>
      </w:pPr>
      <w:r>
        <w:rPr>
          <w:rFonts w:hint="eastAsia"/>
        </w:rPr>
        <w:t>故事：变色龙</w:t>
      </w:r>
    </w:p>
    <w:p w:rsidR="00A21551" w:rsidRDefault="00A21551" w:rsidP="00A21551">
      <w:pPr>
        <w:pStyle w:val="ac"/>
        <w:rPr>
          <w:rFonts w:ascii="方正楷体简体" w:eastAsia="方正楷体简体"/>
        </w:rPr>
      </w:pPr>
      <w:r>
        <w:rPr>
          <w:rFonts w:hint="eastAsia"/>
        </w:rPr>
        <w:lastRenderedPageBreak/>
        <w:t>春天来了，有一只变色龙爬出了家门，外面的景色真美啊。它爬到绿色的草地上，身体变成了绿色（教师将绿色的变色龙卡片放到草地上），变色龙说：“我喜欢绿色的草地。”</w:t>
      </w:r>
    </w:p>
    <w:p w:rsidR="00A21551" w:rsidRDefault="00A21551" w:rsidP="00A21551">
      <w:pPr>
        <w:pStyle w:val="ac"/>
      </w:pPr>
      <w:r>
        <w:rPr>
          <w:rFonts w:hint="eastAsia"/>
        </w:rPr>
        <w:t>草地上开满了各种颜色的花，变色龙爬到黄色的花上，身体变成了黄色（教师取下绿色变色龙，将黄色的变色龙卡片放到黄花上），变色龙说：“我喜欢黄色的花。”</w:t>
      </w:r>
    </w:p>
    <w:p w:rsidR="00A21551" w:rsidRDefault="00A21551" w:rsidP="00A21551">
      <w:pPr>
        <w:pStyle w:val="ac"/>
      </w:pPr>
      <w:r>
        <w:rPr>
          <w:rFonts w:hint="eastAsia"/>
        </w:rPr>
        <w:t>变色龙爬到蓝色的花上，身体变成了蓝色（教师取下黄色变色龙，将蓝色的变色龙卡片放到蓝花上）。变色龙说：“我喜欢蓝色的花。”</w:t>
      </w:r>
    </w:p>
    <w:p w:rsidR="00A21551" w:rsidRDefault="00A21551" w:rsidP="00A21551">
      <w:pPr>
        <w:pStyle w:val="ac"/>
      </w:pPr>
      <w:r>
        <w:rPr>
          <w:rFonts w:hint="eastAsia"/>
        </w:rPr>
        <w:t>变色龙饿了，它爬到了草莓地里，大口地吃着草莓，它的身体变成了红色（教师取下蓝色变色龙，将红色的变色龙卡片放到草莓上），变色龙说：“我喜欢红色的草莓，甜甜的，真好吃。”</w:t>
      </w:r>
    </w:p>
    <w:p w:rsidR="00A21551" w:rsidRDefault="00A21551" w:rsidP="00A21551">
      <w:pPr>
        <w:pStyle w:val="ab"/>
      </w:pPr>
      <w:r>
        <w:t>2.</w:t>
      </w:r>
      <w:r>
        <w:rPr>
          <w:rFonts w:hint="eastAsia"/>
        </w:rPr>
        <w:t>教师边操作大教具边引导宝宝回忆故事内容，鼓励宝宝说出颜色的名称。</w:t>
      </w:r>
    </w:p>
    <w:p w:rsidR="00A21551" w:rsidRDefault="00A21551" w:rsidP="00A21551">
      <w:pPr>
        <w:pStyle w:val="ac"/>
      </w:pPr>
      <w:r>
        <w:rPr>
          <w:rFonts w:hint="eastAsia"/>
        </w:rPr>
        <w:t>这片草地是什么颜色？变色龙爬上去变成了什么颜色？</w:t>
      </w:r>
    </w:p>
    <w:p w:rsidR="00A21551" w:rsidRDefault="00A21551" w:rsidP="00A21551">
      <w:pPr>
        <w:pStyle w:val="ac"/>
      </w:pPr>
      <w:r>
        <w:rPr>
          <w:rFonts w:hint="eastAsia"/>
        </w:rPr>
        <w:t>这些小花是什么颜色？变色龙爬上去变成了什么颜色？</w:t>
      </w:r>
    </w:p>
    <w:p w:rsidR="00A21551" w:rsidRDefault="00A21551" w:rsidP="007B4710">
      <w:pPr>
        <w:pStyle w:val="a"/>
      </w:pPr>
      <w:r>
        <w:rPr>
          <w:rFonts w:hint="eastAsia"/>
        </w:rPr>
        <w:t>操作活动</w:t>
      </w:r>
    </w:p>
    <w:p w:rsidR="00A21551" w:rsidRDefault="00A21551" w:rsidP="00A21551">
      <w:pPr>
        <w:pStyle w:val="ab"/>
      </w:pPr>
      <w:r>
        <w:t>1.</w:t>
      </w:r>
      <w:r>
        <w:rPr>
          <w:rFonts w:hint="eastAsia"/>
        </w:rPr>
        <w:t>教师请宝宝拿出游戏图</w:t>
      </w:r>
      <w:r>
        <w:t>5Y</w:t>
      </w:r>
      <w:r>
        <w:rPr>
          <w:rFonts w:hint="eastAsia"/>
        </w:rPr>
        <w:t>和变色龙卡片</w:t>
      </w:r>
      <w:r>
        <w:t>5K1</w:t>
      </w:r>
      <w:r>
        <w:rPr>
          <w:rFonts w:hint="eastAsia"/>
        </w:rPr>
        <w:t>、</w:t>
      </w:r>
      <w:r>
        <w:t>5K2</w:t>
      </w:r>
      <w:r>
        <w:rPr>
          <w:rFonts w:hint="eastAsia"/>
        </w:rPr>
        <w:t>，然后按指令拿取相应颜色的变色龙卡片放到游戏图对应的位置上。</w:t>
      </w:r>
    </w:p>
    <w:p w:rsidR="00A21551" w:rsidRDefault="00A21551" w:rsidP="00A21551">
      <w:pPr>
        <w:pStyle w:val="ac"/>
      </w:pPr>
      <w:r>
        <w:rPr>
          <w:rFonts w:hint="eastAsia"/>
        </w:rPr>
        <w:t>请你把绿色的变色龙放到草地上。</w:t>
      </w:r>
    </w:p>
    <w:p w:rsidR="00A21551" w:rsidRDefault="00A21551" w:rsidP="00A21551">
      <w:pPr>
        <w:pStyle w:val="ac"/>
      </w:pPr>
      <w:r>
        <w:rPr>
          <w:rFonts w:hint="eastAsia"/>
        </w:rPr>
        <w:t>请你把红色的变色龙放到草莓上。</w:t>
      </w:r>
    </w:p>
    <w:p w:rsidR="00A21551" w:rsidRDefault="00A21551" w:rsidP="00A21551">
      <w:pPr>
        <w:pStyle w:val="ac"/>
      </w:pPr>
      <w:r>
        <w:rPr>
          <w:rFonts w:hint="eastAsia"/>
        </w:rPr>
        <w:t>……</w:t>
      </w:r>
    </w:p>
    <w:p w:rsidR="00A21551" w:rsidRDefault="00A21551" w:rsidP="00A21551">
      <w:pPr>
        <w:pStyle w:val="ab"/>
      </w:pPr>
      <w:r>
        <w:t>2.</w:t>
      </w:r>
      <w:r>
        <w:rPr>
          <w:rFonts w:hint="eastAsia"/>
        </w:rPr>
        <w:t>教师引导宝宝将变色龙卡片放到游戏图对应的位置上并说出原因。</w:t>
      </w:r>
    </w:p>
    <w:p w:rsidR="00A21551" w:rsidRDefault="00A21551" w:rsidP="00A21551">
      <w:pPr>
        <w:pStyle w:val="ac"/>
      </w:pPr>
      <w:r>
        <w:rPr>
          <w:rFonts w:hint="eastAsia"/>
        </w:rPr>
        <w:lastRenderedPageBreak/>
        <w:t>请你拿出绿色的变色龙，想想它应该放到哪里呢？为什么？（绿色变色龙喜欢绿色的草地，它应该爬到草地上）</w:t>
      </w:r>
    </w:p>
    <w:p w:rsidR="00A21551" w:rsidRDefault="00A21551" w:rsidP="00A21551">
      <w:pPr>
        <w:pStyle w:val="ac"/>
      </w:pPr>
      <w:r>
        <w:rPr>
          <w:rFonts w:hint="eastAsia"/>
        </w:rPr>
        <w:t>请你拿出黄色的变色龙，想想它应该放到哪里呢？为什么？（黄色变色龙喜欢黄色的花，它应该爬到黄花上）</w:t>
      </w:r>
    </w:p>
    <w:p w:rsidR="004955E9" w:rsidRDefault="00A21551" w:rsidP="00A21551">
      <w:pPr>
        <w:pStyle w:val="ac"/>
        <w:rPr>
          <w:rFonts w:ascii="方正楷体简体" w:eastAsia="方正楷体简体"/>
        </w:rPr>
      </w:pPr>
      <w:r>
        <w:rPr>
          <w:rFonts w:ascii="方正楷体简体" w:eastAsia="方正楷体简体" w:hint="eastAsia"/>
        </w:rPr>
        <w:t>……</w:t>
      </w:r>
    </w:p>
    <w:p w:rsidR="00A21551" w:rsidRDefault="00A21551" w:rsidP="007B4710">
      <w:pPr>
        <w:pStyle w:val="a"/>
      </w:pPr>
      <w:r>
        <w:rPr>
          <w:rFonts w:hint="eastAsia"/>
        </w:rPr>
        <w:t>延伸</w:t>
      </w:r>
      <w:r>
        <w:t>活动</w:t>
      </w:r>
    </w:p>
    <w:p w:rsidR="00A21551" w:rsidRDefault="00A21551" w:rsidP="00A21551">
      <w:pPr>
        <w:pStyle w:val="ab"/>
      </w:pPr>
      <w:r>
        <w:t>1.</w:t>
      </w:r>
      <w:r>
        <w:rPr>
          <w:rFonts w:hint="eastAsia"/>
        </w:rPr>
        <w:t>教师在地上画</w:t>
      </w:r>
      <w:r>
        <w:t>4</w:t>
      </w:r>
      <w:r>
        <w:rPr>
          <w:rFonts w:hint="eastAsia"/>
        </w:rPr>
        <w:t>个圆圈，分别放入红、黄、蓝、绿</w:t>
      </w:r>
      <w:r>
        <w:t>4</w:t>
      </w:r>
      <w:r>
        <w:rPr>
          <w:rFonts w:hint="eastAsia"/>
        </w:rPr>
        <w:t>种颜色的标记大卡片（或其他颜色标记），请</w:t>
      </w:r>
      <w:r>
        <w:t>4</w:t>
      </w:r>
      <w:r>
        <w:rPr>
          <w:rFonts w:hint="eastAsia"/>
        </w:rPr>
        <w:t>个宝宝戴上变色龙头饰扮演“变色龙”，走到相应颜色的圆圈中。</w:t>
      </w:r>
    </w:p>
    <w:p w:rsidR="00A21551" w:rsidRDefault="00A21551" w:rsidP="00A21551">
      <w:pPr>
        <w:pStyle w:val="ac"/>
      </w:pPr>
      <w:r>
        <w:rPr>
          <w:rFonts w:ascii="楷体_GB2312" w:eastAsia="楷体_GB2312" w:cs="楷体_GB2312" w:hint="eastAsia"/>
        </w:rPr>
        <w:t>绿色变色龙喜欢绿色的家，</w:t>
      </w:r>
      <w:r>
        <w:rPr>
          <w:rFonts w:hint="eastAsia"/>
        </w:rPr>
        <w:t>请</w:t>
      </w:r>
      <w:r>
        <w:rPr>
          <w:rFonts w:ascii="楷体_GB2312" w:eastAsia="楷体_GB2312" w:cs="楷体_GB2312" w:hint="eastAsia"/>
        </w:rPr>
        <w:t>绿色变色龙</w:t>
      </w:r>
      <w:r>
        <w:rPr>
          <w:rFonts w:hint="eastAsia"/>
        </w:rPr>
        <w:t>回到自己的家里吧。</w:t>
      </w:r>
    </w:p>
    <w:p w:rsidR="00A21551" w:rsidRDefault="00A21551" w:rsidP="00A21551">
      <w:pPr>
        <w:pStyle w:val="ac"/>
      </w:pPr>
      <w:r>
        <w:rPr>
          <w:rFonts w:ascii="楷体_GB2312" w:eastAsia="楷体_GB2312" w:cs="楷体_GB2312" w:hint="eastAsia"/>
        </w:rPr>
        <w:t>黄色变色龙喜欢黄色的家，</w:t>
      </w:r>
      <w:r>
        <w:rPr>
          <w:rFonts w:hint="eastAsia"/>
        </w:rPr>
        <w:t>请</w:t>
      </w:r>
      <w:r>
        <w:rPr>
          <w:rFonts w:ascii="楷体_GB2312" w:eastAsia="楷体_GB2312" w:cs="楷体_GB2312" w:hint="eastAsia"/>
        </w:rPr>
        <w:t>黄色变色龙</w:t>
      </w:r>
      <w:r>
        <w:rPr>
          <w:rFonts w:hint="eastAsia"/>
        </w:rPr>
        <w:t>回到自己的家里吧。</w:t>
      </w:r>
    </w:p>
    <w:p w:rsidR="00A21551" w:rsidRDefault="00A21551" w:rsidP="00A21551">
      <w:pPr>
        <w:pStyle w:val="ad"/>
        <w:rPr>
          <w:rFonts w:ascii="方正楷体简体" w:eastAsia="方正楷体简体" w:cs="方正楷体简体"/>
        </w:rPr>
      </w:pPr>
      <w:r>
        <w:rPr>
          <w:rFonts w:ascii="方正楷体简体" w:eastAsia="方正楷体简体" w:cs="方正楷体简体" w:hint="eastAsia"/>
        </w:rPr>
        <w:t>……</w:t>
      </w:r>
    </w:p>
    <w:p w:rsidR="00A21551" w:rsidRPr="009E4204" w:rsidRDefault="00A21551" w:rsidP="00A21551">
      <w:pPr>
        <w:pStyle w:val="ac"/>
        <w:rPr>
          <w:lang w:val="zh-CN"/>
        </w:rPr>
      </w:pPr>
      <w:r>
        <w:t>2.</w:t>
      </w:r>
      <w:r>
        <w:rPr>
          <w:rFonts w:hint="eastAsia"/>
        </w:rPr>
        <w:t>教师变换颜</w:t>
      </w:r>
      <w:r w:rsidRPr="00A21551">
        <w:rPr>
          <w:rStyle w:val="Char7"/>
          <w:rFonts w:hint="eastAsia"/>
        </w:rPr>
        <w:t>色</w:t>
      </w:r>
      <w:r>
        <w:rPr>
          <w:rFonts w:hint="eastAsia"/>
        </w:rPr>
        <w:t>标记的位置，请其他宝宝戴上变色龙头饰扮演变色龙继续游戏。</w:t>
      </w:r>
    </w:p>
    <w:p w:rsidR="009E4204" w:rsidRPr="009E4204" w:rsidRDefault="009E4204" w:rsidP="009E4204">
      <w:pPr>
        <w:autoSpaceDE w:val="0"/>
        <w:autoSpaceDN w:val="0"/>
        <w:adjustRightInd w:val="0"/>
        <w:spacing w:line="360" w:lineRule="atLeast"/>
        <w:ind w:firstLine="397"/>
        <w:textAlignment w:val="center"/>
        <w:rPr>
          <w:rFonts w:ascii="方正楷体简体" w:eastAsia="方正楷体简体" w:cs="方正楷体简体"/>
          <w:color w:val="000000"/>
          <w:kern w:val="0"/>
          <w:sz w:val="20"/>
          <w:szCs w:val="20"/>
          <w:lang w:val="zh-CN"/>
        </w:rPr>
      </w:pPr>
    </w:p>
    <w:p w:rsidR="00003D65" w:rsidRDefault="00003D65" w:rsidP="00003D65">
      <w:pPr>
        <w:pStyle w:val="aa"/>
      </w:pPr>
      <w:r>
        <w:rPr>
          <w:rFonts w:hint="eastAsia"/>
          <w:lang w:val="zh-CN"/>
        </w:rPr>
        <w:t>亲子</w:t>
      </w:r>
      <w:r>
        <w:rPr>
          <w:lang w:val="zh-CN"/>
        </w:rPr>
        <w:t>活动</w:t>
      </w:r>
    </w:p>
    <w:p w:rsidR="00A21551" w:rsidRPr="007B4710" w:rsidRDefault="00A21551" w:rsidP="007B4710">
      <w:pPr>
        <w:pStyle w:val="a"/>
        <w:rPr>
          <w:rStyle w:val="1"/>
          <w:rFonts w:asciiTheme="minorHAnsi" w:eastAsiaTheme="minorEastAsia" w:cstheme="minorBidi"/>
          <w:sz w:val="24"/>
          <w:szCs w:val="24"/>
        </w:rPr>
      </w:pPr>
      <w:r w:rsidRPr="007B4710">
        <w:rPr>
          <w:rStyle w:val="1"/>
          <w:rFonts w:asciiTheme="minorHAnsi" w:eastAsiaTheme="minorEastAsia" w:cstheme="minorBidi" w:hint="eastAsia"/>
          <w:sz w:val="24"/>
          <w:szCs w:val="24"/>
        </w:rPr>
        <w:t>漂亮的衣柜</w:t>
      </w:r>
    </w:p>
    <w:p w:rsidR="00A21551" w:rsidRDefault="00A21551" w:rsidP="00A21551">
      <w:pPr>
        <w:pStyle w:val="ab"/>
      </w:pPr>
      <w:r>
        <w:rPr>
          <w:rFonts w:hint="eastAsia"/>
        </w:rPr>
        <w:t>教师请宝宝将《亲子活动手册》及亲子贴画带回家，和家长一起完成游戏“漂亮的衣柜”（第</w:t>
      </w:r>
      <w:r>
        <w:t>10~11</w:t>
      </w:r>
      <w:r>
        <w:rPr>
          <w:rFonts w:hint="eastAsia"/>
        </w:rPr>
        <w:t>页）。请家长引导宝宝观察衣柜里的衣服分别是什么颜色，然后将贴画上的衣服</w:t>
      </w:r>
      <w:bookmarkStart w:id="0" w:name="_GoBack"/>
      <w:bookmarkEnd w:id="0"/>
      <w:r>
        <w:rPr>
          <w:rFonts w:hint="eastAsia"/>
        </w:rPr>
        <w:t>按颜色贴到衣柜里。如果宝宝没有按颜色归类，而是按衣服类别归类（如将裙子和裙子、裤子和裤子放一起），家长可以请宝宝说出理由，再鼓励宝宝按颜色归类。</w:t>
      </w:r>
    </w:p>
    <w:p w:rsidR="001064FD" w:rsidRPr="00DB1D93" w:rsidRDefault="00A21551" w:rsidP="00A21551">
      <w:pPr>
        <w:pStyle w:val="ac"/>
      </w:pPr>
      <w:r>
        <w:rPr>
          <w:rFonts w:hint="eastAsia"/>
        </w:rPr>
        <w:t>归类是将物体按相同的特征放在一起。教师可以建议家长经常引导宝宝将家中的玩具、物品归类。</w:t>
      </w:r>
    </w:p>
    <w:sectPr w:rsidR="001064FD" w:rsidRPr="00DB1D93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E6" w:rsidRDefault="00DA05E6" w:rsidP="007E32FC">
      <w:r>
        <w:separator/>
      </w:r>
    </w:p>
  </w:endnote>
  <w:endnote w:type="continuationSeparator" w:id="0">
    <w:p w:rsidR="00DA05E6" w:rsidRDefault="00DA05E6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准圆简体`.">
    <w:altName w:val="方正准圆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文鼎特甜妞体">
    <w:panose1 w:val="040B0900000000000000"/>
    <w:charset w:val="86"/>
    <w:family w:val="decorative"/>
    <w:pitch w:val="variable"/>
    <w:sig w:usb0="800002BF" w:usb1="184F6CF8" w:usb2="00000032" w:usb3="00000000" w:csb0="00040001" w:csb1="00000000"/>
  </w:font>
  <w:font w:name="方正艺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E6" w:rsidRDefault="00DA05E6" w:rsidP="007E32FC">
      <w:r>
        <w:separator/>
      </w:r>
    </w:p>
  </w:footnote>
  <w:footnote w:type="continuationSeparator" w:id="0">
    <w:p w:rsidR="00DA05E6" w:rsidRDefault="00DA05E6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03D65"/>
    <w:rsid w:val="000348EF"/>
    <w:rsid w:val="000B04FC"/>
    <w:rsid w:val="000B25F6"/>
    <w:rsid w:val="001064FD"/>
    <w:rsid w:val="001171BD"/>
    <w:rsid w:val="00166A84"/>
    <w:rsid w:val="001F4242"/>
    <w:rsid w:val="002231EC"/>
    <w:rsid w:val="002535F5"/>
    <w:rsid w:val="002914D0"/>
    <w:rsid w:val="002938F6"/>
    <w:rsid w:val="0031592F"/>
    <w:rsid w:val="004316BB"/>
    <w:rsid w:val="004955E9"/>
    <w:rsid w:val="0054358D"/>
    <w:rsid w:val="00571E1E"/>
    <w:rsid w:val="005D5887"/>
    <w:rsid w:val="007056AA"/>
    <w:rsid w:val="00785113"/>
    <w:rsid w:val="007B4710"/>
    <w:rsid w:val="007E32FC"/>
    <w:rsid w:val="00805D0D"/>
    <w:rsid w:val="0094384F"/>
    <w:rsid w:val="00963A48"/>
    <w:rsid w:val="009E4204"/>
    <w:rsid w:val="009F5676"/>
    <w:rsid w:val="00A21551"/>
    <w:rsid w:val="00A40E91"/>
    <w:rsid w:val="00A72D4B"/>
    <w:rsid w:val="00A905DF"/>
    <w:rsid w:val="00AD09B9"/>
    <w:rsid w:val="00B021B2"/>
    <w:rsid w:val="00B4150C"/>
    <w:rsid w:val="00B54F48"/>
    <w:rsid w:val="00BA36F5"/>
    <w:rsid w:val="00BA6B93"/>
    <w:rsid w:val="00C22113"/>
    <w:rsid w:val="00C23D97"/>
    <w:rsid w:val="00C74519"/>
    <w:rsid w:val="00CC0885"/>
    <w:rsid w:val="00CD779C"/>
    <w:rsid w:val="00D566FE"/>
    <w:rsid w:val="00DA05E6"/>
    <w:rsid w:val="00DB1D93"/>
    <w:rsid w:val="00DD09C2"/>
    <w:rsid w:val="00E27108"/>
    <w:rsid w:val="00E65784"/>
    <w:rsid w:val="00E772D0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left="420"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af1">
    <w:name w:val="儿歌标题"/>
    <w:basedOn w:val="ad"/>
    <w:uiPriority w:val="99"/>
    <w:rsid w:val="00E27108"/>
    <w:pPr>
      <w:spacing w:after="57"/>
    </w:pPr>
    <w:rPr>
      <w:rFonts w:ascii="文鼎特甜妞体" w:eastAsia="文鼎特甜妞体" w:cs="文鼎特甜妞体"/>
      <w:color w:val="E985B2"/>
    </w:rPr>
  </w:style>
  <w:style w:type="paragraph" w:customStyle="1" w:styleId="af2">
    <w:name w:val="儿歌"/>
    <w:basedOn w:val="ad"/>
    <w:uiPriority w:val="99"/>
    <w:rsid w:val="00E27108"/>
    <w:pPr>
      <w:spacing w:after="57"/>
    </w:pPr>
    <w:rPr>
      <w:rFonts w:ascii="方正楷体简体" w:eastAsia="方正楷体简体" w:cs="方正楷体简体"/>
    </w:rPr>
  </w:style>
  <w:style w:type="paragraph" w:customStyle="1" w:styleId="af3">
    <w:name w:val="游戏活动名称标题"/>
    <w:basedOn w:val="a1"/>
    <w:uiPriority w:val="99"/>
    <w:rsid w:val="00C23D97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2">
    <w:name w:val="段落样式2"/>
    <w:basedOn w:val="a1"/>
    <w:uiPriority w:val="99"/>
    <w:rsid w:val="00166A84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细圆简体" w:eastAsia="方正细圆简体" w:cs="方正细圆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166A84"/>
    <w:rPr>
      <w:rFonts w:ascii="方正中等线简体" w:eastAsia="方正中等线简体" w:cs="方正中等线简体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2018-07-23T02:28:00Z</dcterms:created>
  <dcterms:modified xsi:type="dcterms:W3CDTF">2018-07-23T10:23:00Z</dcterms:modified>
</cp:coreProperties>
</file>